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C7AB0" w14:textId="71CF4619" w:rsidR="00DC068C" w:rsidRPr="00895C52" w:rsidRDefault="00DC068C" w:rsidP="00DC068C">
      <w:pPr>
        <w:pStyle w:val="3"/>
        <w:shd w:val="clear" w:color="auto" w:fill="auto"/>
        <w:tabs>
          <w:tab w:val="left" w:pos="4973"/>
          <w:tab w:val="left" w:pos="8515"/>
        </w:tabs>
        <w:spacing w:after="0" w:line="276" w:lineRule="auto"/>
        <w:ind w:left="5664" w:firstLine="0"/>
        <w:jc w:val="left"/>
        <w:rPr>
          <w:sz w:val="22"/>
          <w:szCs w:val="22"/>
          <w:lang w:eastAsia="zh-CN"/>
        </w:rPr>
      </w:pPr>
      <w:r w:rsidRPr="00895C52">
        <w:rPr>
          <w:sz w:val="22"/>
          <w:szCs w:val="22"/>
          <w:lang w:eastAsia="zh-CN"/>
        </w:rPr>
        <w:t>Приложение №</w:t>
      </w:r>
      <w:r w:rsidR="00A20F62">
        <w:rPr>
          <w:sz w:val="22"/>
          <w:szCs w:val="22"/>
          <w:lang w:eastAsia="zh-CN"/>
        </w:rPr>
        <w:t>1</w:t>
      </w:r>
      <w:bookmarkStart w:id="0" w:name="_GoBack"/>
      <w:bookmarkEnd w:id="0"/>
      <w:r w:rsidRPr="00895C52">
        <w:rPr>
          <w:sz w:val="22"/>
          <w:szCs w:val="22"/>
          <w:lang w:eastAsia="zh-CN"/>
        </w:rPr>
        <w:t xml:space="preserve"> к </w:t>
      </w:r>
    </w:p>
    <w:p w14:paraId="6D0B6C4E" w14:textId="0F6DEC10" w:rsidR="00DC068C" w:rsidRPr="00895C52" w:rsidRDefault="00DC068C" w:rsidP="00DC068C">
      <w:pPr>
        <w:pStyle w:val="3"/>
        <w:shd w:val="clear" w:color="auto" w:fill="auto"/>
        <w:tabs>
          <w:tab w:val="left" w:pos="4973"/>
          <w:tab w:val="left" w:pos="8515"/>
        </w:tabs>
        <w:spacing w:after="0" w:line="276" w:lineRule="auto"/>
        <w:ind w:left="5664" w:firstLine="0"/>
        <w:jc w:val="left"/>
        <w:rPr>
          <w:sz w:val="22"/>
          <w:szCs w:val="22"/>
        </w:rPr>
      </w:pPr>
      <w:r w:rsidRPr="00895C52">
        <w:rPr>
          <w:sz w:val="22"/>
          <w:szCs w:val="22"/>
          <w:lang w:eastAsia="zh-CN"/>
        </w:rPr>
        <w:t xml:space="preserve">Правилам обработки персональных данных </w:t>
      </w:r>
      <w:r w:rsidRPr="00895C52">
        <w:rPr>
          <w:sz w:val="22"/>
          <w:szCs w:val="22"/>
        </w:rPr>
        <w:t xml:space="preserve">в </w:t>
      </w:r>
      <w:r w:rsidR="00E437D8">
        <w:rPr>
          <w:sz w:val="22"/>
          <w:szCs w:val="22"/>
        </w:rPr>
        <w:t>Краевом государственном бюджетном учреждении здравоохранения «</w:t>
      </w:r>
      <w:proofErr w:type="spellStart"/>
      <w:r w:rsidR="00E437D8">
        <w:rPr>
          <w:sz w:val="22"/>
          <w:szCs w:val="22"/>
        </w:rPr>
        <w:t>Бирилюсская</w:t>
      </w:r>
      <w:proofErr w:type="spellEnd"/>
      <w:r w:rsidR="00E437D8">
        <w:rPr>
          <w:sz w:val="22"/>
          <w:szCs w:val="22"/>
        </w:rPr>
        <w:t xml:space="preserve"> районная больница»</w:t>
      </w:r>
    </w:p>
    <w:p w14:paraId="6247DC33" w14:textId="77777777" w:rsidR="00EB1F02" w:rsidRPr="00EB1F02" w:rsidRDefault="00EB1F02" w:rsidP="00EB1F02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left="4956" w:firstLine="0"/>
        <w:jc w:val="left"/>
        <w:rPr>
          <w:sz w:val="22"/>
          <w:szCs w:val="24"/>
          <w:lang w:eastAsia="zh-CN"/>
        </w:rPr>
      </w:pPr>
    </w:p>
    <w:p w14:paraId="424973B9" w14:textId="7E38C27E" w:rsidR="00DF7CCA" w:rsidRPr="00F039DD" w:rsidRDefault="00F039DD" w:rsidP="004C528F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center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С</w:t>
      </w:r>
      <w:r w:rsidR="000B2335" w:rsidRPr="00447988">
        <w:rPr>
          <w:b/>
          <w:sz w:val="24"/>
          <w:szCs w:val="24"/>
          <w:lang w:eastAsia="zh-CN"/>
        </w:rPr>
        <w:t>огласи</w:t>
      </w:r>
      <w:r>
        <w:rPr>
          <w:b/>
          <w:sz w:val="24"/>
          <w:szCs w:val="24"/>
          <w:lang w:eastAsia="zh-CN"/>
        </w:rPr>
        <w:t>е</w:t>
      </w:r>
      <w:r w:rsidR="000B2335" w:rsidRPr="00447988">
        <w:rPr>
          <w:b/>
          <w:sz w:val="24"/>
          <w:szCs w:val="24"/>
          <w:lang w:eastAsia="zh-CN"/>
        </w:rPr>
        <w:t xml:space="preserve"> на </w:t>
      </w:r>
      <w:r w:rsidR="004C528F" w:rsidRPr="004C528F">
        <w:rPr>
          <w:b/>
          <w:sz w:val="24"/>
          <w:szCs w:val="24"/>
          <w:lang w:eastAsia="zh-CN"/>
        </w:rPr>
        <w:t>передачу</w:t>
      </w:r>
      <w:r w:rsidR="000B2335" w:rsidRPr="00447988">
        <w:rPr>
          <w:b/>
          <w:sz w:val="24"/>
          <w:szCs w:val="24"/>
          <w:lang w:eastAsia="zh-CN"/>
        </w:rPr>
        <w:t xml:space="preserve"> персональных данных</w:t>
      </w:r>
      <w:r w:rsidR="000B3A33">
        <w:rPr>
          <w:b/>
          <w:sz w:val="24"/>
          <w:szCs w:val="24"/>
          <w:lang w:eastAsia="zh-CN"/>
        </w:rPr>
        <w:t xml:space="preserve"> </w:t>
      </w:r>
      <w:r w:rsidR="003B6793">
        <w:rPr>
          <w:b/>
          <w:sz w:val="24"/>
          <w:szCs w:val="24"/>
          <w:lang w:eastAsia="zh-CN"/>
        </w:rPr>
        <w:t>в банк</w:t>
      </w:r>
    </w:p>
    <w:p w14:paraId="046DE5F8" w14:textId="582C9B2A" w:rsidR="000B2335" w:rsidRPr="00F039DD" w:rsidRDefault="000B2335" w:rsidP="000B2335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center"/>
        <w:rPr>
          <w:b/>
          <w:sz w:val="24"/>
          <w:szCs w:val="24"/>
          <w:lang w:eastAsia="zh-CN"/>
        </w:rPr>
      </w:pPr>
    </w:p>
    <w:tbl>
      <w:tblPr>
        <w:tblStyle w:val="a8"/>
        <w:tblW w:w="10916" w:type="dxa"/>
        <w:tblInd w:w="-431" w:type="dxa"/>
        <w:tblLook w:val="04A0" w:firstRow="1" w:lastRow="0" w:firstColumn="1" w:lastColumn="0" w:noHBand="0" w:noVBand="1"/>
      </w:tblPr>
      <w:tblGrid>
        <w:gridCol w:w="1277"/>
        <w:gridCol w:w="9639"/>
      </w:tblGrid>
      <w:tr w:rsidR="00DF7CCA" w14:paraId="703FBA38" w14:textId="77777777" w:rsidTr="000B3A33">
        <w:trPr>
          <w:cantSplit/>
          <w:trHeight w:val="2574"/>
        </w:trPr>
        <w:tc>
          <w:tcPr>
            <w:tcW w:w="1277" w:type="dxa"/>
            <w:tcBorders>
              <w:bottom w:val="single" w:sz="4" w:space="0" w:color="auto"/>
            </w:tcBorders>
            <w:textDirection w:val="btLr"/>
          </w:tcPr>
          <w:p w14:paraId="27DD5DBC" w14:textId="46428987" w:rsidR="00DF7CCA" w:rsidRDefault="00DF7CCA" w:rsidP="00DF7CCA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</w:t>
            </w:r>
          </w:p>
          <w:p w14:paraId="3A00221B" w14:textId="7FFB68D5" w:rsidR="00DF7CCA" w:rsidRDefault="004C528F" w:rsidP="00DF7CCA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работник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14:paraId="6C46A712" w14:textId="77777777" w:rsidR="00DF7CCA" w:rsidRDefault="00DF7CCA" w:rsidP="00DF7CCA">
            <w:pPr>
              <w:pStyle w:val="3"/>
              <w:shd w:val="clear" w:color="auto" w:fill="auto"/>
              <w:spacing w:after="0" w:line="276" w:lineRule="auto"/>
              <w:ind w:left="20" w:firstLine="700"/>
              <w:jc w:val="both"/>
              <w:rPr>
                <w:sz w:val="20"/>
                <w:szCs w:val="20"/>
              </w:rPr>
            </w:pPr>
            <w:r w:rsidRPr="00E32B75">
              <w:rPr>
                <w:sz w:val="20"/>
                <w:szCs w:val="20"/>
              </w:rPr>
              <w:t xml:space="preserve">Я, </w:t>
            </w:r>
          </w:p>
          <w:tbl>
            <w:tblPr>
              <w:tblStyle w:val="a8"/>
              <w:tblW w:w="0" w:type="auto"/>
              <w:tblInd w:w="993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30"/>
            </w:tblGrid>
            <w:tr w:rsidR="00DF7CCA" w14:paraId="09BF7731" w14:textId="77777777" w:rsidTr="008D5BD5">
              <w:trPr>
                <w:trHeight w:val="74"/>
              </w:trPr>
              <w:tc>
                <w:tcPr>
                  <w:tcW w:w="8430" w:type="dxa"/>
                </w:tcPr>
                <w:p w14:paraId="6D845BB7" w14:textId="55E2B51B" w:rsidR="00DF7CCA" w:rsidRDefault="008D5BD5" w:rsidP="008D5BD5">
                  <w:pPr>
                    <w:pStyle w:val="3"/>
                    <w:shd w:val="clear" w:color="auto" w:fill="auto"/>
                    <w:spacing w:after="0" w:line="276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DF7CCA">
                    <w:rPr>
                      <w:sz w:val="18"/>
                      <w:szCs w:val="16"/>
                    </w:rPr>
                    <w:t>(фамилия, имя, отчество</w:t>
                  </w:r>
                  <w:r w:rsidRPr="00447988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14:paraId="6D2BFBBE" w14:textId="77777777" w:rsidR="00DF7CCA" w:rsidRDefault="00DF7CCA" w:rsidP="00DF7CCA">
            <w:pPr>
              <w:pStyle w:val="3"/>
              <w:shd w:val="clear" w:color="auto" w:fill="auto"/>
              <w:spacing w:after="0" w:line="276" w:lineRule="auto"/>
              <w:ind w:left="20" w:firstLine="0"/>
              <w:jc w:val="both"/>
              <w:rPr>
                <w:sz w:val="20"/>
                <w:szCs w:val="20"/>
              </w:rPr>
            </w:pPr>
            <w:r w:rsidRPr="00E32B75">
              <w:rPr>
                <w:sz w:val="20"/>
                <w:szCs w:val="20"/>
              </w:rPr>
              <w:t>проживающий (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E32B75">
              <w:rPr>
                <w:sz w:val="20"/>
                <w:szCs w:val="20"/>
              </w:rPr>
              <w:t>ая</w:t>
            </w:r>
            <w:proofErr w:type="spellEnd"/>
            <w:r w:rsidRPr="00E32B75">
              <w:rPr>
                <w:sz w:val="20"/>
                <w:szCs w:val="20"/>
              </w:rPr>
              <w:t>) по адресу:</w:t>
            </w:r>
            <w:r>
              <w:rPr>
                <w:sz w:val="20"/>
                <w:szCs w:val="20"/>
              </w:rPr>
              <w:t xml:space="preserve"> </w:t>
            </w:r>
          </w:p>
          <w:tbl>
            <w:tblPr>
              <w:tblStyle w:val="a8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9403"/>
            </w:tblGrid>
            <w:tr w:rsidR="00DF7CCA" w14:paraId="11112301" w14:textId="77777777" w:rsidTr="004E64DF">
              <w:tc>
                <w:tcPr>
                  <w:tcW w:w="101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B6587A2" w14:textId="77777777" w:rsidR="00DF7CCA" w:rsidRDefault="00DF7CCA" w:rsidP="00DF7CCA">
                  <w:pPr>
                    <w:pStyle w:val="3"/>
                    <w:shd w:val="clear" w:color="auto" w:fill="auto"/>
                    <w:spacing w:after="0" w:line="276" w:lineRule="auto"/>
                    <w:ind w:firstLine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97885F9" w14:textId="22878130" w:rsidR="00DF7CCA" w:rsidRDefault="008D5BD5" w:rsidP="00DF7CCA">
            <w:pPr>
              <w:pStyle w:val="3"/>
              <w:shd w:val="clear" w:color="auto" w:fill="auto"/>
              <w:spacing w:after="48"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F7CCA">
              <w:rPr>
                <w:sz w:val="20"/>
                <w:szCs w:val="20"/>
              </w:rPr>
              <w:t>ерия и номер паспорта, дата выдачи, кем выдан: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23"/>
            </w:tblGrid>
            <w:tr w:rsidR="00DF7CCA" w14:paraId="65F40689" w14:textId="77777777" w:rsidTr="004E64DF">
              <w:trPr>
                <w:trHeight w:val="170"/>
              </w:trPr>
              <w:tc>
                <w:tcPr>
                  <w:tcW w:w="10196" w:type="dxa"/>
                  <w:tcBorders>
                    <w:bottom w:val="single" w:sz="4" w:space="0" w:color="auto"/>
                  </w:tcBorders>
                </w:tcPr>
                <w:p w14:paraId="7FB88C87" w14:textId="77777777" w:rsidR="00DF7CCA" w:rsidRDefault="00DF7CCA" w:rsidP="00DF7CCA">
                  <w:pPr>
                    <w:pStyle w:val="3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F7CCA" w14:paraId="1B4F12B9" w14:textId="77777777" w:rsidTr="004E64DF">
              <w:trPr>
                <w:trHeight w:val="170"/>
              </w:trPr>
              <w:tc>
                <w:tcPr>
                  <w:tcW w:w="101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AB9A66" w14:textId="77777777" w:rsidR="00DF7CCA" w:rsidRDefault="00DF7CCA" w:rsidP="00DF7CCA">
                  <w:pPr>
                    <w:pStyle w:val="3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F7CCA" w14:paraId="3B3A06D9" w14:textId="77777777" w:rsidTr="004E64DF">
              <w:trPr>
                <w:trHeight w:val="170"/>
              </w:trPr>
              <w:tc>
                <w:tcPr>
                  <w:tcW w:w="101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8E0A9D" w14:textId="77777777" w:rsidR="00DF7CCA" w:rsidRDefault="00DF7CCA" w:rsidP="00DF7CCA">
                  <w:pPr>
                    <w:pStyle w:val="3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2292A12" w14:textId="77777777" w:rsidR="00DF7CCA" w:rsidRDefault="00DF7CCA" w:rsidP="000B2335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DF7CCA" w14:paraId="0FCAF4DD" w14:textId="77777777" w:rsidTr="000B3A33">
        <w:trPr>
          <w:cantSplit/>
          <w:trHeight w:val="285"/>
        </w:trPr>
        <w:tc>
          <w:tcPr>
            <w:tcW w:w="10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A95913" w14:textId="7AC21FAA" w:rsidR="00DF7CCA" w:rsidRPr="00DF7CCA" w:rsidRDefault="00DC068C" w:rsidP="000B3A33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F7CCA" w:rsidRPr="000B2335">
              <w:rPr>
                <w:sz w:val="20"/>
                <w:szCs w:val="20"/>
              </w:rPr>
              <w:t xml:space="preserve">даю согласие на </w:t>
            </w:r>
            <w:r w:rsidR="004C528F" w:rsidRPr="004C528F">
              <w:rPr>
                <w:sz w:val="20"/>
                <w:szCs w:val="20"/>
              </w:rPr>
              <w:t>передачу</w:t>
            </w:r>
            <w:r w:rsidR="00DF7CCA" w:rsidRPr="000B2335">
              <w:rPr>
                <w:sz w:val="20"/>
                <w:szCs w:val="20"/>
              </w:rPr>
              <w:t xml:space="preserve"> </w:t>
            </w:r>
            <w:r w:rsidR="00DF7CCA">
              <w:rPr>
                <w:sz w:val="20"/>
                <w:szCs w:val="20"/>
              </w:rPr>
              <w:t xml:space="preserve">своих </w:t>
            </w:r>
            <w:r w:rsidR="00DF7CCA" w:rsidRPr="000B2335">
              <w:rPr>
                <w:sz w:val="20"/>
                <w:szCs w:val="20"/>
              </w:rPr>
              <w:t>персональных данных</w:t>
            </w:r>
            <w:r w:rsidR="000B3A33">
              <w:rPr>
                <w:sz w:val="20"/>
                <w:szCs w:val="20"/>
              </w:rPr>
              <w:t>.</w:t>
            </w:r>
          </w:p>
        </w:tc>
      </w:tr>
    </w:tbl>
    <w:p w14:paraId="615FE688" w14:textId="3E4746D6" w:rsidR="000B2335" w:rsidRPr="000B2335" w:rsidRDefault="000B2335" w:rsidP="000B2335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  <w:rPr>
          <w:sz w:val="20"/>
          <w:szCs w:val="20"/>
        </w:rPr>
      </w:pPr>
    </w:p>
    <w:p w14:paraId="4556CA42" w14:textId="670C9F66" w:rsidR="000B2335" w:rsidRDefault="00FC1BC8" w:rsidP="00FC1BC8">
      <w:pPr>
        <w:pStyle w:val="3"/>
        <w:tabs>
          <w:tab w:val="left" w:pos="4973"/>
          <w:tab w:val="left" w:pos="8515"/>
        </w:tabs>
        <w:spacing w:line="23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bookmarkStart w:id="1" w:name="_Hlk168669969"/>
      <w:r w:rsidR="00EC6FD1">
        <w:rPr>
          <w:sz w:val="20"/>
          <w:szCs w:val="20"/>
        </w:rPr>
        <w:t>Оператор:</w:t>
      </w:r>
      <w:r w:rsidR="000B2335" w:rsidRPr="00895C52">
        <w:rPr>
          <w:sz w:val="20"/>
          <w:szCs w:val="20"/>
        </w:rPr>
        <w:t xml:space="preserve"> </w:t>
      </w:r>
      <w:r w:rsidR="00E437D8">
        <w:rPr>
          <w:sz w:val="20"/>
          <w:szCs w:val="20"/>
        </w:rPr>
        <w:t>Краевое государственное бюджетное учреждение здравоохранения «</w:t>
      </w:r>
      <w:proofErr w:type="spellStart"/>
      <w:r w:rsidR="00E437D8">
        <w:rPr>
          <w:sz w:val="20"/>
          <w:szCs w:val="20"/>
        </w:rPr>
        <w:t>Бирилюсская</w:t>
      </w:r>
      <w:proofErr w:type="spellEnd"/>
      <w:r w:rsidR="00E437D8">
        <w:rPr>
          <w:sz w:val="20"/>
          <w:szCs w:val="20"/>
        </w:rPr>
        <w:t xml:space="preserve"> районная больница»</w:t>
      </w:r>
      <w:r w:rsidRPr="000B3A33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E72071" w:rsidRPr="00895C52">
        <w:rPr>
          <w:sz w:val="20"/>
          <w:szCs w:val="20"/>
        </w:rPr>
        <w:t>зарегистрированно</w:t>
      </w:r>
      <w:r w:rsidR="00EC6FD1">
        <w:rPr>
          <w:sz w:val="20"/>
          <w:szCs w:val="20"/>
        </w:rPr>
        <w:t>е</w:t>
      </w:r>
      <w:r w:rsidR="000B2335" w:rsidRPr="00895C52">
        <w:rPr>
          <w:sz w:val="20"/>
          <w:szCs w:val="20"/>
        </w:rPr>
        <w:t xml:space="preserve"> по адресу: </w:t>
      </w:r>
      <w:r w:rsidR="00E437D8">
        <w:rPr>
          <w:sz w:val="20"/>
          <w:szCs w:val="20"/>
        </w:rPr>
        <w:t xml:space="preserve">662120, Российская Федерация, Красноярский край, </w:t>
      </w:r>
      <w:proofErr w:type="spellStart"/>
      <w:r w:rsidR="00E437D8">
        <w:rPr>
          <w:sz w:val="20"/>
          <w:szCs w:val="20"/>
        </w:rPr>
        <w:t>Бирилюсский</w:t>
      </w:r>
      <w:proofErr w:type="spellEnd"/>
      <w:r w:rsidR="00E437D8">
        <w:rPr>
          <w:sz w:val="20"/>
          <w:szCs w:val="20"/>
        </w:rPr>
        <w:t xml:space="preserve"> район, село </w:t>
      </w:r>
      <w:proofErr w:type="spellStart"/>
      <w:r w:rsidR="00E437D8">
        <w:rPr>
          <w:sz w:val="20"/>
          <w:szCs w:val="20"/>
        </w:rPr>
        <w:t>Новобирилюссы</w:t>
      </w:r>
      <w:proofErr w:type="spellEnd"/>
      <w:r w:rsidR="00E437D8">
        <w:rPr>
          <w:sz w:val="20"/>
          <w:szCs w:val="20"/>
        </w:rPr>
        <w:t>, улица Советская, д.187</w:t>
      </w:r>
      <w:r w:rsidRPr="00FC1BC8">
        <w:rPr>
          <w:sz w:val="20"/>
          <w:szCs w:val="20"/>
        </w:rPr>
        <w:t xml:space="preserve"> </w:t>
      </w:r>
      <w:r w:rsidR="00535C31" w:rsidRPr="00895C52">
        <w:rPr>
          <w:sz w:val="20"/>
          <w:szCs w:val="20"/>
        </w:rPr>
        <w:t>(ОГРН:</w:t>
      </w:r>
      <w:r w:rsidR="00C77924" w:rsidRPr="00C77924">
        <w:t xml:space="preserve"> </w:t>
      </w:r>
      <w:r w:rsidR="00E437D8">
        <w:rPr>
          <w:sz w:val="20"/>
          <w:szCs w:val="20"/>
        </w:rPr>
        <w:t>1022401158163</w:t>
      </w:r>
      <w:r w:rsidR="00B52D16" w:rsidRPr="00895C52">
        <w:rPr>
          <w:sz w:val="20"/>
          <w:szCs w:val="20"/>
        </w:rPr>
        <w:t xml:space="preserve">, </w:t>
      </w:r>
      <w:r w:rsidR="00535C31" w:rsidRPr="00895C52">
        <w:rPr>
          <w:sz w:val="20"/>
          <w:szCs w:val="20"/>
        </w:rPr>
        <w:t>ИНН</w:t>
      </w:r>
      <w:r w:rsidR="00B52D16" w:rsidRPr="00895C52">
        <w:rPr>
          <w:sz w:val="20"/>
          <w:szCs w:val="20"/>
        </w:rPr>
        <w:t>:</w:t>
      </w:r>
      <w:r w:rsidR="00C77924">
        <w:rPr>
          <w:sz w:val="20"/>
          <w:szCs w:val="20"/>
        </w:rPr>
        <w:t xml:space="preserve"> </w:t>
      </w:r>
      <w:r w:rsidR="00E437D8">
        <w:rPr>
          <w:sz w:val="20"/>
          <w:szCs w:val="20"/>
        </w:rPr>
        <w:t>2405002063</w:t>
      </w:r>
      <w:r w:rsidR="00B52D16" w:rsidRPr="00895C52">
        <w:rPr>
          <w:sz w:val="20"/>
          <w:szCs w:val="20"/>
        </w:rPr>
        <w:t>)</w:t>
      </w:r>
      <w:bookmarkEnd w:id="1"/>
      <w:r w:rsidR="00587E5D">
        <w:rPr>
          <w:sz w:val="20"/>
          <w:szCs w:val="20"/>
        </w:rPr>
        <w:t>.</w:t>
      </w:r>
    </w:p>
    <w:p w14:paraId="2EA83CB5" w14:textId="4FDDAED8" w:rsidR="0019142E" w:rsidRDefault="0019142E" w:rsidP="0019142E">
      <w:pPr>
        <w:pStyle w:val="3"/>
        <w:tabs>
          <w:tab w:val="left" w:pos="4973"/>
          <w:tab w:val="left" w:pos="8515"/>
        </w:tabs>
        <w:spacing w:after="0" w:line="276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Цель: с</w:t>
      </w:r>
      <w:r w:rsidRPr="008C6D78">
        <w:rPr>
          <w:sz w:val="20"/>
          <w:szCs w:val="20"/>
        </w:rPr>
        <w:t>одействие в заведении и обслуживании платежных карт</w:t>
      </w:r>
      <w:r>
        <w:rPr>
          <w:sz w:val="20"/>
          <w:szCs w:val="20"/>
        </w:rPr>
        <w:t>.</w:t>
      </w:r>
    </w:p>
    <w:p w14:paraId="068967CB" w14:textId="4855A999" w:rsidR="0019142E" w:rsidRDefault="0019142E" w:rsidP="0019142E">
      <w:pPr>
        <w:pStyle w:val="3"/>
        <w:tabs>
          <w:tab w:val="left" w:pos="4973"/>
          <w:tab w:val="left" w:pos="8515"/>
        </w:tabs>
        <w:spacing w:after="0" w:line="276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Персональные данные:</w:t>
      </w:r>
    </w:p>
    <w:p w14:paraId="19581BB7" w14:textId="0BB5EEA6" w:rsidR="0019142E" w:rsidRPr="009D0411" w:rsidRDefault="0019142E" w:rsidP="00D47469">
      <w:pPr>
        <w:pStyle w:val="3"/>
        <w:numPr>
          <w:ilvl w:val="0"/>
          <w:numId w:val="9"/>
        </w:numPr>
        <w:tabs>
          <w:tab w:val="left" w:pos="4973"/>
          <w:tab w:val="left" w:pos="8515"/>
        </w:tabs>
        <w:spacing w:after="0" w:line="276" w:lineRule="auto"/>
        <w:ind w:left="680" w:firstLine="0"/>
        <w:jc w:val="both"/>
        <w:rPr>
          <w:sz w:val="20"/>
          <w:szCs w:val="20"/>
        </w:rPr>
      </w:pPr>
      <w:r w:rsidRPr="009D0411">
        <w:rPr>
          <w:sz w:val="20"/>
          <w:szCs w:val="20"/>
        </w:rPr>
        <w:t>ФИО</w:t>
      </w:r>
      <w:r w:rsidR="00587E5D" w:rsidRPr="009D0411">
        <w:rPr>
          <w:sz w:val="20"/>
          <w:szCs w:val="20"/>
        </w:rPr>
        <w:t>;</w:t>
      </w:r>
    </w:p>
    <w:p w14:paraId="710D8184" w14:textId="5D910356" w:rsidR="0019142E" w:rsidRPr="009D0411" w:rsidRDefault="00587E5D" w:rsidP="00D47469">
      <w:pPr>
        <w:pStyle w:val="3"/>
        <w:numPr>
          <w:ilvl w:val="0"/>
          <w:numId w:val="9"/>
        </w:numPr>
        <w:tabs>
          <w:tab w:val="left" w:pos="4973"/>
          <w:tab w:val="left" w:pos="8515"/>
        </w:tabs>
        <w:spacing w:after="0" w:line="276" w:lineRule="auto"/>
        <w:ind w:left="680" w:firstLine="0"/>
        <w:jc w:val="both"/>
        <w:rPr>
          <w:sz w:val="20"/>
          <w:szCs w:val="20"/>
        </w:rPr>
      </w:pPr>
      <w:r w:rsidRPr="009D0411">
        <w:rPr>
          <w:sz w:val="20"/>
          <w:szCs w:val="20"/>
        </w:rPr>
        <w:t>дата рождения;</w:t>
      </w:r>
    </w:p>
    <w:p w14:paraId="3690E1C8" w14:textId="39740634" w:rsidR="00587E5D" w:rsidRPr="009D0411" w:rsidRDefault="00587E5D" w:rsidP="00D47469">
      <w:pPr>
        <w:pStyle w:val="3"/>
        <w:numPr>
          <w:ilvl w:val="0"/>
          <w:numId w:val="9"/>
        </w:numPr>
        <w:tabs>
          <w:tab w:val="left" w:pos="4973"/>
          <w:tab w:val="left" w:pos="8515"/>
        </w:tabs>
        <w:spacing w:after="0" w:line="276" w:lineRule="auto"/>
        <w:ind w:left="680" w:firstLine="0"/>
        <w:jc w:val="both"/>
        <w:rPr>
          <w:sz w:val="20"/>
          <w:szCs w:val="20"/>
        </w:rPr>
      </w:pPr>
      <w:r w:rsidRPr="009D0411">
        <w:rPr>
          <w:sz w:val="20"/>
          <w:szCs w:val="20"/>
        </w:rPr>
        <w:t>пол;</w:t>
      </w:r>
    </w:p>
    <w:p w14:paraId="331EBCC7" w14:textId="4FB8AB2A" w:rsidR="00D47469" w:rsidRPr="009D0411" w:rsidRDefault="00D47469" w:rsidP="00D47469">
      <w:pPr>
        <w:pStyle w:val="3"/>
        <w:numPr>
          <w:ilvl w:val="0"/>
          <w:numId w:val="9"/>
        </w:numPr>
        <w:tabs>
          <w:tab w:val="left" w:pos="4973"/>
          <w:tab w:val="left" w:pos="8515"/>
        </w:tabs>
        <w:spacing w:after="0" w:line="276" w:lineRule="auto"/>
        <w:ind w:left="680" w:firstLine="0"/>
        <w:jc w:val="both"/>
        <w:rPr>
          <w:sz w:val="20"/>
          <w:szCs w:val="20"/>
        </w:rPr>
      </w:pPr>
      <w:r w:rsidRPr="009D0411">
        <w:rPr>
          <w:sz w:val="20"/>
          <w:szCs w:val="20"/>
        </w:rPr>
        <w:t>место рождения</w:t>
      </w:r>
      <w:r w:rsidRPr="009D0411">
        <w:rPr>
          <w:sz w:val="20"/>
          <w:szCs w:val="20"/>
          <w:lang w:val="en-US"/>
        </w:rPr>
        <w:t>;</w:t>
      </w:r>
    </w:p>
    <w:p w14:paraId="7A8B42D2" w14:textId="5A027C85" w:rsidR="00D47469" w:rsidRPr="009D0411" w:rsidRDefault="00D47469" w:rsidP="00D47469">
      <w:pPr>
        <w:pStyle w:val="3"/>
        <w:numPr>
          <w:ilvl w:val="0"/>
          <w:numId w:val="9"/>
        </w:numPr>
        <w:tabs>
          <w:tab w:val="left" w:pos="4973"/>
          <w:tab w:val="left" w:pos="8515"/>
        </w:tabs>
        <w:spacing w:after="0" w:line="276" w:lineRule="auto"/>
        <w:ind w:left="680" w:firstLine="0"/>
        <w:jc w:val="both"/>
        <w:rPr>
          <w:sz w:val="20"/>
          <w:szCs w:val="20"/>
        </w:rPr>
      </w:pPr>
      <w:r w:rsidRPr="009D0411">
        <w:rPr>
          <w:sz w:val="20"/>
          <w:szCs w:val="20"/>
        </w:rPr>
        <w:t>вид документа, удостоверяющего личность, серия и номер, дата выдачи, кем выдан, код подразделения;</w:t>
      </w:r>
    </w:p>
    <w:p w14:paraId="2C6FDB93" w14:textId="1DE354A7" w:rsidR="00D47469" w:rsidRPr="009D0411" w:rsidRDefault="00D47469" w:rsidP="00D47469">
      <w:pPr>
        <w:pStyle w:val="3"/>
        <w:numPr>
          <w:ilvl w:val="0"/>
          <w:numId w:val="9"/>
        </w:numPr>
        <w:tabs>
          <w:tab w:val="left" w:pos="4973"/>
          <w:tab w:val="left" w:pos="8515"/>
        </w:tabs>
        <w:spacing w:after="0" w:line="276" w:lineRule="auto"/>
        <w:ind w:left="680" w:firstLine="0"/>
        <w:jc w:val="both"/>
        <w:rPr>
          <w:sz w:val="20"/>
          <w:szCs w:val="20"/>
        </w:rPr>
      </w:pPr>
      <w:r w:rsidRPr="009D0411">
        <w:rPr>
          <w:sz w:val="20"/>
          <w:szCs w:val="20"/>
        </w:rPr>
        <w:t>контактные данные (номер телефона, электронная почта);</w:t>
      </w:r>
    </w:p>
    <w:p w14:paraId="35335CCA" w14:textId="69B22908" w:rsidR="00D47469" w:rsidRPr="009D0411" w:rsidRDefault="00D47469" w:rsidP="00D47469">
      <w:pPr>
        <w:pStyle w:val="3"/>
        <w:numPr>
          <w:ilvl w:val="0"/>
          <w:numId w:val="9"/>
        </w:numPr>
        <w:tabs>
          <w:tab w:val="left" w:pos="4973"/>
          <w:tab w:val="left" w:pos="8515"/>
        </w:tabs>
        <w:spacing w:after="0" w:line="276" w:lineRule="auto"/>
        <w:ind w:left="680" w:firstLine="0"/>
        <w:jc w:val="both"/>
        <w:rPr>
          <w:sz w:val="20"/>
          <w:szCs w:val="20"/>
        </w:rPr>
      </w:pPr>
      <w:r w:rsidRPr="009D0411">
        <w:rPr>
          <w:sz w:val="20"/>
          <w:szCs w:val="20"/>
        </w:rPr>
        <w:t>адрес регистрации</w:t>
      </w:r>
      <w:r w:rsidRPr="009D0411">
        <w:rPr>
          <w:sz w:val="20"/>
          <w:szCs w:val="20"/>
          <w:lang w:val="en-US"/>
        </w:rPr>
        <w:t>;</w:t>
      </w:r>
    </w:p>
    <w:p w14:paraId="72DCF6FD" w14:textId="4C0754C5" w:rsidR="00D47469" w:rsidRPr="009D0411" w:rsidRDefault="00D47469" w:rsidP="00D47469">
      <w:pPr>
        <w:pStyle w:val="3"/>
        <w:numPr>
          <w:ilvl w:val="0"/>
          <w:numId w:val="9"/>
        </w:numPr>
        <w:tabs>
          <w:tab w:val="left" w:pos="4973"/>
          <w:tab w:val="left" w:pos="8515"/>
        </w:tabs>
        <w:spacing w:after="0" w:line="276" w:lineRule="auto"/>
        <w:ind w:left="680" w:firstLine="0"/>
        <w:jc w:val="both"/>
        <w:rPr>
          <w:sz w:val="20"/>
          <w:szCs w:val="20"/>
        </w:rPr>
      </w:pPr>
      <w:r w:rsidRPr="009D0411">
        <w:rPr>
          <w:sz w:val="20"/>
          <w:szCs w:val="20"/>
        </w:rPr>
        <w:t>адрес фактического места проживания</w:t>
      </w:r>
      <w:r w:rsidRPr="009D0411">
        <w:rPr>
          <w:sz w:val="20"/>
          <w:szCs w:val="20"/>
          <w:lang w:val="en-US"/>
        </w:rPr>
        <w:t>.</w:t>
      </w:r>
    </w:p>
    <w:p w14:paraId="6290C0C8" w14:textId="77777777" w:rsidR="001D330D" w:rsidRDefault="001D330D" w:rsidP="001D330D">
      <w:pPr>
        <w:pStyle w:val="3"/>
        <w:tabs>
          <w:tab w:val="left" w:pos="4973"/>
          <w:tab w:val="left" w:pos="8515"/>
        </w:tabs>
        <w:spacing w:after="0" w:line="276" w:lineRule="auto"/>
        <w:ind w:left="360" w:firstLine="0"/>
        <w:jc w:val="both"/>
        <w:rPr>
          <w:sz w:val="20"/>
          <w:szCs w:val="20"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495"/>
      </w:tblGrid>
      <w:tr w:rsidR="001D330D" w14:paraId="73C9AA76" w14:textId="77777777" w:rsidTr="001D330D">
        <w:tc>
          <w:tcPr>
            <w:tcW w:w="1843" w:type="dxa"/>
          </w:tcPr>
          <w:p w14:paraId="0AB04827" w14:textId="5608F4D7" w:rsidR="001D330D" w:rsidRPr="001D330D" w:rsidRDefault="001D330D" w:rsidP="001D330D">
            <w:pPr>
              <w:pStyle w:val="ab"/>
              <w:spacing w:before="0" w:beforeAutospacing="0" w:after="0" w:afterAutospacing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D330D">
              <w:rPr>
                <w:b/>
                <w:color w:val="000000" w:themeColor="text1"/>
                <w:sz w:val="20"/>
                <w:szCs w:val="20"/>
              </w:rPr>
              <w:t>Передача (кому):</w:t>
            </w:r>
          </w:p>
        </w:tc>
        <w:tc>
          <w:tcPr>
            <w:tcW w:w="8495" w:type="dxa"/>
          </w:tcPr>
          <w:p w14:paraId="27CCB85E" w14:textId="77777777" w:rsidR="001D330D" w:rsidRDefault="001D330D" w:rsidP="00C17C04">
            <w:pPr>
              <w:pStyle w:val="ab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2284C09" w14:textId="19B53E5B" w:rsidR="00265425" w:rsidRDefault="00265425" w:rsidP="00C17C04">
      <w:pPr>
        <w:pStyle w:val="a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</w:p>
    <w:p w14:paraId="42DAFCD4" w14:textId="104559A8" w:rsidR="00265425" w:rsidRPr="00265425" w:rsidRDefault="00265425" w:rsidP="00265425">
      <w:pPr>
        <w:pStyle w:val="a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265425">
        <w:rPr>
          <w:b/>
          <w:color w:val="000000" w:themeColor="text1"/>
          <w:sz w:val="20"/>
          <w:szCs w:val="20"/>
        </w:rPr>
        <w:t>Обработка вышеуказанных персональных данных</w:t>
      </w:r>
      <w:r w:rsidRPr="00265425">
        <w:rPr>
          <w:color w:val="000000" w:themeColor="text1"/>
          <w:sz w:val="20"/>
          <w:szCs w:val="20"/>
        </w:rPr>
        <w:t xml:space="preserve"> будет осуществляться путем смешанной (автоматизированной и неавтоматизированной) обработки персональных данных.</w:t>
      </w:r>
    </w:p>
    <w:p w14:paraId="2FC72EFF" w14:textId="77777777" w:rsidR="000B2335" w:rsidRPr="00E32B75" w:rsidRDefault="000B2335" w:rsidP="000B2335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  <w:rPr>
          <w:sz w:val="20"/>
          <w:szCs w:val="20"/>
        </w:rPr>
      </w:pPr>
    </w:p>
    <w:p w14:paraId="7076C9BE" w14:textId="2BDE3016" w:rsidR="000B2335" w:rsidRDefault="00265425" w:rsidP="000B2335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  <w:rPr>
          <w:sz w:val="20"/>
        </w:rPr>
      </w:pPr>
      <w:r w:rsidRPr="00265425">
        <w:rPr>
          <w:b/>
          <w:sz w:val="20"/>
        </w:rPr>
        <w:t xml:space="preserve">Сроки обработки и хранения </w:t>
      </w:r>
      <w:r w:rsidRPr="00895C52">
        <w:rPr>
          <w:b/>
          <w:sz w:val="20"/>
        </w:rPr>
        <w:t>персональных данных</w:t>
      </w:r>
      <w:r w:rsidR="00895C52">
        <w:rPr>
          <w:sz w:val="20"/>
        </w:rPr>
        <w:t>:</w:t>
      </w:r>
    </w:p>
    <w:p w14:paraId="28070344" w14:textId="77777777" w:rsidR="00265425" w:rsidRPr="00265425" w:rsidRDefault="00265425" w:rsidP="000B2335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  <w:rPr>
          <w:sz w:val="20"/>
        </w:rPr>
      </w:pPr>
    </w:p>
    <w:p w14:paraId="05A55203" w14:textId="77777777" w:rsidR="00C561F6" w:rsidRDefault="00587E5D" w:rsidP="00587E5D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  <w:rPr>
          <w:color w:val="000000" w:themeColor="text1"/>
          <w:sz w:val="20"/>
          <w:szCs w:val="24"/>
        </w:rPr>
      </w:pPr>
      <w:r w:rsidRPr="00587E5D">
        <w:rPr>
          <w:color w:val="000000" w:themeColor="text1"/>
          <w:sz w:val="20"/>
          <w:szCs w:val="24"/>
        </w:rPr>
        <w:t xml:space="preserve">Настоящее Согласие позволяет Оператору единожды передать перечень персональных данных субъекта. </w:t>
      </w:r>
    </w:p>
    <w:p w14:paraId="2017DAFE" w14:textId="55B46C23" w:rsidR="000B2335" w:rsidRDefault="00587E5D" w:rsidP="00587E5D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  <w:rPr>
          <w:color w:val="000000" w:themeColor="text1"/>
          <w:sz w:val="20"/>
          <w:szCs w:val="24"/>
        </w:rPr>
      </w:pPr>
      <w:r w:rsidRPr="00587E5D">
        <w:rPr>
          <w:color w:val="000000" w:themeColor="text1"/>
          <w:sz w:val="20"/>
          <w:szCs w:val="24"/>
        </w:rPr>
        <w:t>Срок действия Согласия: с даты подписания субъектом персональных данных до осуществленной передачи</w:t>
      </w:r>
      <w:r>
        <w:rPr>
          <w:color w:val="000000" w:themeColor="text1"/>
          <w:sz w:val="20"/>
          <w:szCs w:val="24"/>
        </w:rPr>
        <w:t>.</w:t>
      </w:r>
    </w:p>
    <w:p w14:paraId="05F0FC3E" w14:textId="77777777" w:rsidR="00587E5D" w:rsidRPr="00587E5D" w:rsidRDefault="00587E5D" w:rsidP="00587E5D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  <w:rPr>
          <w:color w:val="000000" w:themeColor="text1"/>
          <w:sz w:val="20"/>
          <w:szCs w:val="24"/>
        </w:rPr>
      </w:pPr>
    </w:p>
    <w:p w14:paraId="4E39155E" w14:textId="77777777" w:rsidR="000B2335" w:rsidRDefault="000B2335" w:rsidP="000B2335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"/>
        <w:gridCol w:w="2268"/>
        <w:gridCol w:w="592"/>
        <w:gridCol w:w="3093"/>
      </w:tblGrid>
      <w:tr w:rsidR="004A0850" w14:paraId="6DDA734E" w14:textId="77777777" w:rsidTr="00F62C1E">
        <w:trPr>
          <w:trHeight w:val="311"/>
        </w:trPr>
        <w:tc>
          <w:tcPr>
            <w:tcW w:w="3686" w:type="dxa"/>
            <w:vAlign w:val="bottom"/>
          </w:tcPr>
          <w:p w14:paraId="026225AF" w14:textId="77777777" w:rsidR="004A0850" w:rsidRDefault="004A0850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center"/>
            </w:pPr>
            <w:r w:rsidRPr="00786C79">
              <w:rPr>
                <w:sz w:val="22"/>
                <w:szCs w:val="20"/>
              </w:rPr>
              <w:t xml:space="preserve">« </w:t>
            </w:r>
            <w:r>
              <w:rPr>
                <w:sz w:val="22"/>
                <w:szCs w:val="20"/>
              </w:rPr>
              <w:t>___</w:t>
            </w:r>
            <w:r w:rsidRPr="00786C79">
              <w:rPr>
                <w:sz w:val="22"/>
                <w:szCs w:val="20"/>
              </w:rPr>
              <w:t>__»_______________20___г.</w:t>
            </w:r>
          </w:p>
        </w:tc>
        <w:tc>
          <w:tcPr>
            <w:tcW w:w="567" w:type="dxa"/>
          </w:tcPr>
          <w:p w14:paraId="0A4C53DD" w14:textId="77777777" w:rsidR="004A0850" w:rsidRDefault="004A0850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D39FBFD" w14:textId="77777777" w:rsidR="004A0850" w:rsidRDefault="004A0850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592" w:type="dxa"/>
          </w:tcPr>
          <w:p w14:paraId="2484D3F2" w14:textId="77777777" w:rsidR="004A0850" w:rsidRDefault="004A0850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3093" w:type="dxa"/>
            <w:tcBorders>
              <w:bottom w:val="single" w:sz="4" w:space="0" w:color="auto"/>
            </w:tcBorders>
          </w:tcPr>
          <w:p w14:paraId="16C3BA9A" w14:textId="77777777" w:rsidR="004A0850" w:rsidRDefault="004A0850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</w:tr>
      <w:tr w:rsidR="004A0850" w14:paraId="654DFEEF" w14:textId="77777777" w:rsidTr="00F62C1E">
        <w:tc>
          <w:tcPr>
            <w:tcW w:w="3686" w:type="dxa"/>
          </w:tcPr>
          <w:p w14:paraId="70867939" w14:textId="77777777" w:rsidR="004A0850" w:rsidRDefault="004A0850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567" w:type="dxa"/>
          </w:tcPr>
          <w:p w14:paraId="71E567EE" w14:textId="77777777" w:rsidR="004A0850" w:rsidRDefault="004A0850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8D108C7" w14:textId="77777777" w:rsidR="004A0850" w:rsidRDefault="004A0850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center"/>
            </w:pPr>
            <w:r w:rsidRPr="008B661D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592" w:type="dxa"/>
          </w:tcPr>
          <w:p w14:paraId="564A82BF" w14:textId="77777777" w:rsidR="004A0850" w:rsidRDefault="004A0850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3093" w:type="dxa"/>
            <w:tcBorders>
              <w:top w:val="single" w:sz="4" w:space="0" w:color="auto"/>
            </w:tcBorders>
            <w:vAlign w:val="center"/>
          </w:tcPr>
          <w:p w14:paraId="0386CC08" w14:textId="77777777" w:rsidR="004A0850" w:rsidRDefault="004A0850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center"/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2AB3423D" w14:textId="23F9D3F2" w:rsidR="004D3092" w:rsidRPr="004D3092" w:rsidRDefault="004D3092" w:rsidP="00265425">
      <w:pPr>
        <w:widowControl/>
        <w:spacing w:after="160" w:line="259" w:lineRule="auto"/>
        <w:rPr>
          <w:b/>
          <w:color w:val="000000" w:themeColor="text1"/>
        </w:rPr>
      </w:pPr>
      <w:r w:rsidRPr="004D3092">
        <w:rPr>
          <w:b/>
          <w:color w:val="000000" w:themeColor="text1"/>
        </w:rPr>
        <w:t xml:space="preserve"> </w:t>
      </w:r>
    </w:p>
    <w:p w14:paraId="27311C4F" w14:textId="77777777" w:rsidR="004D3092" w:rsidRPr="004D3092" w:rsidRDefault="004D3092" w:rsidP="00535C31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left"/>
        <w:rPr>
          <w:color w:val="000000" w:themeColor="text1"/>
          <w:sz w:val="24"/>
          <w:szCs w:val="24"/>
        </w:rPr>
      </w:pPr>
    </w:p>
    <w:sectPr w:rsidR="004D3092" w:rsidRPr="004D3092" w:rsidSect="000B2335">
      <w:headerReference w:type="default" r:id="rId7"/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18110" w14:textId="77777777" w:rsidR="00CB0173" w:rsidRDefault="00CB0173" w:rsidP="000D72E1">
      <w:r>
        <w:separator/>
      </w:r>
    </w:p>
  </w:endnote>
  <w:endnote w:type="continuationSeparator" w:id="0">
    <w:p w14:paraId="03CDD3CB" w14:textId="77777777" w:rsidR="00CB0173" w:rsidRDefault="00CB0173" w:rsidP="000D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A4C69" w14:textId="77777777" w:rsidR="00CB0173" w:rsidRDefault="00CB0173" w:rsidP="000D72E1">
      <w:r>
        <w:separator/>
      </w:r>
    </w:p>
  </w:footnote>
  <w:footnote w:type="continuationSeparator" w:id="0">
    <w:p w14:paraId="3B6F0F67" w14:textId="77777777" w:rsidR="00CB0173" w:rsidRDefault="00CB0173" w:rsidP="000D7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216AA" w14:textId="6D236746" w:rsidR="000D72E1" w:rsidRPr="00E936F3" w:rsidRDefault="000D72E1" w:rsidP="00535C31">
    <w:pPr>
      <w:tabs>
        <w:tab w:val="center" w:pos="4677"/>
        <w:tab w:val="right" w:pos="9355"/>
      </w:tabs>
      <w:rPr>
        <w:rFonts w:ascii="Times New Roman" w:eastAsia="Times New Roman" w:hAnsi="Times New Roman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3110"/>
    <w:multiLevelType w:val="hybridMultilevel"/>
    <w:tmpl w:val="F74CAEB0"/>
    <w:lvl w:ilvl="0" w:tplc="862CC07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B487D"/>
    <w:multiLevelType w:val="hybridMultilevel"/>
    <w:tmpl w:val="3A62391C"/>
    <w:lvl w:ilvl="0" w:tplc="E836E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D30DD"/>
    <w:multiLevelType w:val="hybridMultilevel"/>
    <w:tmpl w:val="87A4FE16"/>
    <w:lvl w:ilvl="0" w:tplc="E836E7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714D52"/>
    <w:multiLevelType w:val="hybridMultilevel"/>
    <w:tmpl w:val="FF748B94"/>
    <w:lvl w:ilvl="0" w:tplc="17CC6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77632"/>
    <w:multiLevelType w:val="hybridMultilevel"/>
    <w:tmpl w:val="52BC5FB4"/>
    <w:lvl w:ilvl="0" w:tplc="FB4AF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7004A"/>
    <w:multiLevelType w:val="hybridMultilevel"/>
    <w:tmpl w:val="65C81A2E"/>
    <w:lvl w:ilvl="0" w:tplc="B7FE2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472FC"/>
    <w:multiLevelType w:val="hybridMultilevel"/>
    <w:tmpl w:val="753C2344"/>
    <w:lvl w:ilvl="0" w:tplc="E836E7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B7FE2BE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82C519F"/>
    <w:multiLevelType w:val="hybridMultilevel"/>
    <w:tmpl w:val="30E067B0"/>
    <w:lvl w:ilvl="0" w:tplc="FB4AF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06FD5"/>
    <w:multiLevelType w:val="hybridMultilevel"/>
    <w:tmpl w:val="0F4A0EAC"/>
    <w:lvl w:ilvl="0" w:tplc="E836E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D1"/>
    <w:rsid w:val="00066201"/>
    <w:rsid w:val="000B2335"/>
    <w:rsid w:val="000B3A33"/>
    <w:rsid w:val="000B4867"/>
    <w:rsid w:val="000D72E1"/>
    <w:rsid w:val="000F7BEA"/>
    <w:rsid w:val="001217BB"/>
    <w:rsid w:val="0013624F"/>
    <w:rsid w:val="00141D2E"/>
    <w:rsid w:val="0019142E"/>
    <w:rsid w:val="001D330D"/>
    <w:rsid w:val="00265425"/>
    <w:rsid w:val="002A55F6"/>
    <w:rsid w:val="00332B6A"/>
    <w:rsid w:val="003B6793"/>
    <w:rsid w:val="004A0850"/>
    <w:rsid w:val="004C528F"/>
    <w:rsid w:val="004D3092"/>
    <w:rsid w:val="00524A85"/>
    <w:rsid w:val="0053380F"/>
    <w:rsid w:val="00535C31"/>
    <w:rsid w:val="00587E5D"/>
    <w:rsid w:val="005A7C71"/>
    <w:rsid w:val="0061244A"/>
    <w:rsid w:val="00655A40"/>
    <w:rsid w:val="006654ED"/>
    <w:rsid w:val="00681540"/>
    <w:rsid w:val="006E732C"/>
    <w:rsid w:val="0081132C"/>
    <w:rsid w:val="00882B48"/>
    <w:rsid w:val="00895C52"/>
    <w:rsid w:val="00897EDC"/>
    <w:rsid w:val="008A2CD0"/>
    <w:rsid w:val="008C1A23"/>
    <w:rsid w:val="008C6D78"/>
    <w:rsid w:val="008D5BD5"/>
    <w:rsid w:val="00911B40"/>
    <w:rsid w:val="0096645A"/>
    <w:rsid w:val="009D0411"/>
    <w:rsid w:val="00A20F62"/>
    <w:rsid w:val="00A6283D"/>
    <w:rsid w:val="00A66B86"/>
    <w:rsid w:val="00A72B46"/>
    <w:rsid w:val="00AB16F3"/>
    <w:rsid w:val="00B52D16"/>
    <w:rsid w:val="00B806AB"/>
    <w:rsid w:val="00BF1BE4"/>
    <w:rsid w:val="00BF2A03"/>
    <w:rsid w:val="00C11528"/>
    <w:rsid w:val="00C17C04"/>
    <w:rsid w:val="00C33DBD"/>
    <w:rsid w:val="00C561F6"/>
    <w:rsid w:val="00C77924"/>
    <w:rsid w:val="00CB0173"/>
    <w:rsid w:val="00CE5932"/>
    <w:rsid w:val="00D06A2F"/>
    <w:rsid w:val="00D47469"/>
    <w:rsid w:val="00D6403B"/>
    <w:rsid w:val="00DC068C"/>
    <w:rsid w:val="00DE6A76"/>
    <w:rsid w:val="00DF7CCA"/>
    <w:rsid w:val="00E14AE9"/>
    <w:rsid w:val="00E21162"/>
    <w:rsid w:val="00E36384"/>
    <w:rsid w:val="00E437D8"/>
    <w:rsid w:val="00E72071"/>
    <w:rsid w:val="00E851D1"/>
    <w:rsid w:val="00E936F3"/>
    <w:rsid w:val="00EB1F02"/>
    <w:rsid w:val="00EC6FD1"/>
    <w:rsid w:val="00F039DD"/>
    <w:rsid w:val="00F321C3"/>
    <w:rsid w:val="00F53D67"/>
    <w:rsid w:val="00FC1BC8"/>
    <w:rsid w:val="00FD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02C1"/>
  <w15:chartTrackingRefBased/>
  <w15:docId w15:val="{A5894C7B-0B46-4199-BA61-B6852143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B233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0D72E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0D72E1"/>
    <w:pPr>
      <w:shd w:val="clear" w:color="auto" w:fill="FFFFFF"/>
      <w:spacing w:after="180" w:line="250" w:lineRule="exact"/>
      <w:ind w:hanging="260"/>
      <w:jc w:val="righ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4">
    <w:name w:val="header"/>
    <w:basedOn w:val="a"/>
    <w:link w:val="a5"/>
    <w:uiPriority w:val="99"/>
    <w:unhideWhenUsed/>
    <w:rsid w:val="000D72E1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D72E1"/>
  </w:style>
  <w:style w:type="paragraph" w:styleId="a6">
    <w:name w:val="footer"/>
    <w:basedOn w:val="a"/>
    <w:link w:val="a7"/>
    <w:uiPriority w:val="99"/>
    <w:unhideWhenUsed/>
    <w:rsid w:val="000D72E1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D72E1"/>
  </w:style>
  <w:style w:type="table" w:styleId="a8">
    <w:name w:val="Table Grid"/>
    <w:basedOn w:val="a1"/>
    <w:uiPriority w:val="59"/>
    <w:rsid w:val="000B2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text"/>
    <w:basedOn w:val="a"/>
    <w:link w:val="aa"/>
    <w:uiPriority w:val="99"/>
    <w:unhideWhenUsed/>
    <w:rsid w:val="004D30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D30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link w:val="ac"/>
    <w:uiPriority w:val="99"/>
    <w:unhideWhenUsed/>
    <w:rsid w:val="004D30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fill">
    <w:name w:val="fill"/>
    <w:rsid w:val="004D3092"/>
    <w:rPr>
      <w:color w:val="FF0000"/>
    </w:rPr>
  </w:style>
  <w:style w:type="character" w:styleId="ad">
    <w:name w:val="annotation reference"/>
    <w:uiPriority w:val="99"/>
    <w:semiHidden/>
    <w:unhideWhenUsed/>
    <w:rsid w:val="004D3092"/>
    <w:rPr>
      <w:sz w:val="16"/>
      <w:szCs w:val="16"/>
    </w:rPr>
  </w:style>
  <w:style w:type="paragraph" w:customStyle="1" w:styleId="ConsPlusNormal">
    <w:name w:val="ConsPlusNormal"/>
    <w:rsid w:val="004D30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D309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D3092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B52D16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lang w:val="en-US" w:eastAsia="en-US"/>
    </w:rPr>
  </w:style>
  <w:style w:type="paragraph" w:styleId="af1">
    <w:name w:val="No Spacing"/>
    <w:uiPriority w:val="1"/>
    <w:qFormat/>
    <w:rsid w:val="00B52D16"/>
    <w:pPr>
      <w:spacing w:after="0" w:line="240" w:lineRule="auto"/>
    </w:pPr>
  </w:style>
  <w:style w:type="character" w:customStyle="1" w:styleId="ac">
    <w:name w:val="Обычный (веб) Знак"/>
    <w:link w:val="ab"/>
    <w:uiPriority w:val="99"/>
    <w:rsid w:val="00B52D16"/>
    <w:rPr>
      <w:rFonts w:ascii="Times New Roman" w:eastAsia="Times New Roman" w:hAnsi="Times New Roman" w:cs="Times New Roman"/>
      <w:lang w:eastAsia="ru-RU"/>
    </w:rPr>
  </w:style>
  <w:style w:type="paragraph" w:styleId="af2">
    <w:name w:val="annotation subject"/>
    <w:basedOn w:val="a9"/>
    <w:next w:val="a9"/>
    <w:link w:val="af3"/>
    <w:uiPriority w:val="99"/>
    <w:semiHidden/>
    <w:unhideWhenUsed/>
    <w:rsid w:val="00681540"/>
    <w:pPr>
      <w:widowControl w:val="0"/>
      <w:spacing w:before="0" w:beforeAutospacing="0" w:after="0" w:afterAutospacing="0"/>
    </w:pPr>
    <w:rPr>
      <w:rFonts w:ascii="Courier New" w:eastAsia="Courier New" w:hAnsi="Courier New" w:cs="Courier New"/>
      <w:b/>
      <w:bCs/>
      <w:color w:val="000000"/>
    </w:rPr>
  </w:style>
  <w:style w:type="character" w:customStyle="1" w:styleId="af3">
    <w:name w:val="Тема примечания Знак"/>
    <w:basedOn w:val="aa"/>
    <w:link w:val="af2"/>
    <w:uiPriority w:val="99"/>
    <w:semiHidden/>
    <w:rsid w:val="00681540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Стригин Павел Юрьевич</dc:creator>
  <cp:keywords/>
  <dc:description/>
  <cp:lastModifiedBy>ses</cp:lastModifiedBy>
  <cp:revision>15</cp:revision>
  <dcterms:created xsi:type="dcterms:W3CDTF">2024-06-10T03:15:00Z</dcterms:created>
  <dcterms:modified xsi:type="dcterms:W3CDTF">2024-07-13T09:39:00Z</dcterms:modified>
</cp:coreProperties>
</file>