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65" w:rsidRPr="009D1265" w:rsidRDefault="009D1265" w:rsidP="009D1265">
      <w:pPr>
        <w:numPr>
          <w:ilvl w:val="0"/>
          <w:numId w:val="1"/>
        </w:numPr>
        <w:shd w:val="clear" w:color="auto" w:fill="F2FCFE"/>
        <w:spacing w:before="100" w:beforeAutospacing="1" w:after="120" w:line="240" w:lineRule="auto"/>
        <w:rPr>
          <w:rFonts w:ascii="Open Sans" w:eastAsia="Times New Roman" w:hAnsi="Open Sans" w:cs="Times New Roman"/>
          <w:b/>
          <w:bCs/>
          <w:sz w:val="27"/>
          <w:szCs w:val="27"/>
          <w:lang w:eastAsia="ru-RU"/>
        </w:rPr>
      </w:pPr>
      <w:r w:rsidRPr="009D1265">
        <w:rPr>
          <w:rFonts w:ascii="Calibri" w:eastAsia="Times New Roman" w:hAnsi="Calibri" w:cs="Calibri"/>
          <w:b/>
          <w:bCs/>
          <w:shd w:val="clear" w:color="auto" w:fill="F2FCFE"/>
          <w:lang w:eastAsia="ru-RU"/>
        </w:rPr>
        <w:fldChar w:fldCharType="begin"/>
      </w:r>
      <w:r w:rsidRPr="009D1265">
        <w:rPr>
          <w:rFonts w:ascii="Calibri" w:eastAsia="Times New Roman" w:hAnsi="Calibri" w:cs="Calibri"/>
          <w:b/>
          <w:bCs/>
          <w:shd w:val="clear" w:color="auto" w:fill="F2FCFE"/>
          <w:lang w:eastAsia="ru-RU"/>
        </w:rPr>
        <w:instrText xml:space="preserve"> HYPERLINK "https://irgkb1.ru/ob-izbeganii-faktorov-riska-dlya-profilaktiki-oslozhnenij-vo-vremya-beremennosti" </w:instrText>
      </w:r>
      <w:r w:rsidRPr="009D1265">
        <w:rPr>
          <w:rFonts w:ascii="Calibri" w:eastAsia="Times New Roman" w:hAnsi="Calibri" w:cs="Calibri"/>
          <w:b/>
          <w:bCs/>
          <w:shd w:val="clear" w:color="auto" w:fill="F2FCFE"/>
          <w:lang w:eastAsia="ru-RU"/>
        </w:rPr>
        <w:fldChar w:fldCharType="separate"/>
      </w:r>
      <w:r w:rsidRPr="009D1265">
        <w:rPr>
          <w:rFonts w:ascii="Open Sans" w:eastAsia="Times New Roman" w:hAnsi="Open Sans" w:cs="Calibri"/>
          <w:b/>
          <w:bCs/>
          <w:color w:val="0000FF"/>
          <w:sz w:val="27"/>
          <w:szCs w:val="27"/>
          <w:u w:val="single"/>
          <w:shd w:val="clear" w:color="auto" w:fill="F2FCFE"/>
          <w:lang w:eastAsia="ru-RU"/>
        </w:rPr>
        <w:t>Об избегании факторов риска для профилактики осложнений во время беременности</w:t>
      </w:r>
      <w:r w:rsidRPr="009D1265">
        <w:rPr>
          <w:rFonts w:ascii="Calibri" w:eastAsia="Times New Roman" w:hAnsi="Calibri" w:cs="Calibri"/>
          <w:b/>
          <w:bCs/>
          <w:shd w:val="clear" w:color="auto" w:fill="F2FCFE"/>
          <w:lang w:eastAsia="ru-RU"/>
        </w:rPr>
        <w:fldChar w:fldCharType="end"/>
      </w:r>
    </w:p>
    <w:p w:rsidR="009D1265" w:rsidRPr="009D1265" w:rsidRDefault="009D1265" w:rsidP="009D1265">
      <w:pPr>
        <w:shd w:val="clear" w:color="auto" w:fill="F2FCFE"/>
        <w:spacing w:before="100" w:beforeAutospacing="1" w:after="120" w:line="240" w:lineRule="auto"/>
        <w:jc w:val="both"/>
        <w:rPr>
          <w:rFonts w:ascii="Open Sans" w:eastAsia="Times New Roman" w:hAnsi="Open Sans" w:cs="Times New Roman"/>
          <w:b/>
          <w:bCs/>
          <w:sz w:val="27"/>
          <w:szCs w:val="27"/>
          <w:lang w:eastAsia="ru-RU"/>
        </w:rPr>
      </w:pPr>
      <w:r w:rsidRPr="009D1265">
        <w:rPr>
          <w:rFonts w:ascii="Open Sans" w:eastAsia="Times New Roman" w:hAnsi="Open Sans" w:cs="Times New Roman"/>
          <w:b/>
          <w:bCs/>
          <w:sz w:val="27"/>
          <w:szCs w:val="27"/>
          <w:lang w:eastAsia="ru-RU"/>
        </w:rPr>
        <w:t> </w:t>
      </w:r>
    </w:p>
    <w:p w:rsidR="009D1265" w:rsidRPr="009D1265" w:rsidRDefault="009D1265" w:rsidP="009D1265">
      <w:pPr>
        <w:shd w:val="clear" w:color="auto" w:fill="F2FCFE"/>
        <w:spacing w:before="100" w:beforeAutospacing="1" w:after="120" w:line="240" w:lineRule="auto"/>
        <w:jc w:val="both"/>
        <w:rPr>
          <w:rFonts w:ascii="Open Sans" w:eastAsia="Times New Roman" w:hAnsi="Open Sans" w:cs="Times New Roman"/>
          <w:b/>
          <w:bCs/>
          <w:sz w:val="27"/>
          <w:szCs w:val="27"/>
          <w:lang w:eastAsia="ru-RU"/>
        </w:rPr>
      </w:pPr>
      <w:r w:rsidRPr="009D1265">
        <w:rPr>
          <w:rFonts w:ascii="Calibri" w:eastAsia="Times New Roman" w:hAnsi="Calibri" w:cs="Calibri"/>
          <w:b/>
          <w:bCs/>
          <w:lang w:eastAsia="ru-RU"/>
        </w:rPr>
        <w:t xml:space="preserve">Беременной необходимо следовать рекомендациям врача акушера-гинеколога по контролю за прибавкой массы тела, поскольку и </w:t>
      </w:r>
      <w:proofErr w:type="gramStart"/>
      <w:r w:rsidRPr="009D1265">
        <w:rPr>
          <w:rFonts w:ascii="Calibri" w:eastAsia="Times New Roman" w:hAnsi="Calibri" w:cs="Calibri"/>
          <w:b/>
          <w:bCs/>
          <w:lang w:eastAsia="ru-RU"/>
        </w:rPr>
        <w:t>избыток массы</w:t>
      </w:r>
      <w:proofErr w:type="gramEnd"/>
      <w:r w:rsidRPr="009D1265">
        <w:rPr>
          <w:rFonts w:ascii="Calibri" w:eastAsia="Times New Roman" w:hAnsi="Calibri" w:cs="Calibri"/>
          <w:b/>
          <w:bCs/>
          <w:lang w:eastAsia="ru-RU"/>
        </w:rPr>
        <w:t xml:space="preserve"> и дефицит веса могут привести к развитию осложнений беременности.</w:t>
      </w:r>
    </w:p>
    <w:p w:rsidR="009D1265" w:rsidRPr="009D1265" w:rsidRDefault="009D1265" w:rsidP="009D1265">
      <w:pPr>
        <w:shd w:val="clear" w:color="auto" w:fill="F2FCFE"/>
        <w:spacing w:before="100" w:beforeAutospacing="1" w:after="120" w:line="240" w:lineRule="auto"/>
        <w:jc w:val="both"/>
        <w:rPr>
          <w:rFonts w:ascii="Open Sans" w:eastAsia="Times New Roman" w:hAnsi="Open Sans" w:cs="Times New Roman"/>
          <w:b/>
          <w:bCs/>
          <w:sz w:val="27"/>
          <w:szCs w:val="27"/>
          <w:lang w:eastAsia="ru-RU"/>
        </w:rPr>
      </w:pPr>
      <w:r w:rsidRPr="009D1265">
        <w:rPr>
          <w:rFonts w:ascii="Calibri" w:eastAsia="Times New Roman" w:hAnsi="Calibri" w:cs="Calibri"/>
          <w:b/>
          <w:bCs/>
          <w:lang w:eastAsia="ru-RU"/>
        </w:rPr>
        <w:t>Во время беременности противопоказаны работы, связанные с длительным стоянием или с излишней физической нагрузкой, работы в ночное время и работы и работы, вызывающие усталость. Следует отказаться от работы, связанной с воздействием рентгеновского излучения.</w:t>
      </w:r>
      <w:bookmarkStart w:id="0" w:name="_GoBack"/>
      <w:bookmarkEnd w:id="0"/>
    </w:p>
    <w:p w:rsidR="009D1265" w:rsidRPr="009D1265" w:rsidRDefault="009D1265" w:rsidP="009D1265">
      <w:pPr>
        <w:shd w:val="clear" w:color="auto" w:fill="F2FCFE"/>
        <w:spacing w:before="100" w:beforeAutospacing="1" w:after="120" w:line="240" w:lineRule="auto"/>
        <w:jc w:val="both"/>
        <w:rPr>
          <w:rFonts w:ascii="Open Sans" w:eastAsia="Times New Roman" w:hAnsi="Open Sans" w:cs="Times New Roman"/>
          <w:b/>
          <w:bCs/>
          <w:sz w:val="27"/>
          <w:szCs w:val="27"/>
          <w:lang w:eastAsia="ru-RU"/>
        </w:rPr>
      </w:pPr>
      <w:r w:rsidRPr="009D1265">
        <w:rPr>
          <w:rFonts w:ascii="Calibri" w:eastAsia="Times New Roman" w:hAnsi="Calibri" w:cs="Calibri"/>
          <w:b/>
          <w:bCs/>
          <w:lang w:eastAsia="ru-RU"/>
        </w:rPr>
        <w:t>При нормальном течение беременности рекомендована умеренная физическая нагрузка (20-30 минут в день).</w:t>
      </w:r>
    </w:p>
    <w:p w:rsidR="009D1265" w:rsidRPr="009D1265" w:rsidRDefault="009D1265" w:rsidP="009D1265">
      <w:pPr>
        <w:shd w:val="clear" w:color="auto" w:fill="F2FCFE"/>
        <w:spacing w:before="100" w:beforeAutospacing="1" w:after="120" w:line="240" w:lineRule="auto"/>
        <w:jc w:val="both"/>
        <w:rPr>
          <w:rFonts w:ascii="Open Sans" w:eastAsia="Times New Roman" w:hAnsi="Open Sans" w:cs="Times New Roman"/>
          <w:b/>
          <w:bCs/>
          <w:sz w:val="27"/>
          <w:szCs w:val="27"/>
          <w:lang w:eastAsia="ru-RU"/>
        </w:rPr>
      </w:pPr>
      <w:r w:rsidRPr="009D1265">
        <w:rPr>
          <w:rFonts w:ascii="Calibri" w:eastAsia="Times New Roman" w:hAnsi="Calibri" w:cs="Calibri"/>
          <w:b/>
          <w:bCs/>
          <w:lang w:eastAsia="ru-RU"/>
        </w:rPr>
        <w:t>Следует избегать физических упражнений, которые могут привести к травме живота, падениям, стрессу (например, контактные виды спорта, такие как борьба, виды спорта с ракеткой и мячом, подводные погружения).</w:t>
      </w:r>
    </w:p>
    <w:p w:rsidR="009D1265" w:rsidRPr="009D1265" w:rsidRDefault="009D1265" w:rsidP="009D1265">
      <w:pPr>
        <w:shd w:val="clear" w:color="auto" w:fill="F2FCFE"/>
        <w:spacing w:before="100" w:beforeAutospacing="1" w:after="120" w:line="240" w:lineRule="auto"/>
        <w:jc w:val="both"/>
        <w:rPr>
          <w:rFonts w:ascii="Open Sans" w:eastAsia="Times New Roman" w:hAnsi="Open Sans" w:cs="Times New Roman"/>
          <w:b/>
          <w:bCs/>
          <w:sz w:val="27"/>
          <w:szCs w:val="27"/>
          <w:lang w:eastAsia="ru-RU"/>
        </w:rPr>
      </w:pPr>
      <w:r w:rsidRPr="009D1265">
        <w:rPr>
          <w:rFonts w:ascii="Calibri" w:eastAsia="Times New Roman" w:hAnsi="Calibri" w:cs="Calibri"/>
          <w:b/>
          <w:bCs/>
          <w:lang w:eastAsia="ru-RU"/>
        </w:rPr>
        <w:t xml:space="preserve">При нормальном течении беременности пациентке не противопоказана половая жизнь. В случае нарушений микрофлоры влагалища рекомендуется воздержание от половой жизни до восстановления </w:t>
      </w:r>
      <w:proofErr w:type="spellStart"/>
      <w:r w:rsidRPr="009D1265">
        <w:rPr>
          <w:rFonts w:ascii="Calibri" w:eastAsia="Times New Roman" w:hAnsi="Calibri" w:cs="Calibri"/>
          <w:b/>
          <w:bCs/>
          <w:lang w:eastAsia="ru-RU"/>
        </w:rPr>
        <w:t>микробиоты</w:t>
      </w:r>
      <w:proofErr w:type="spellEnd"/>
      <w:r w:rsidRPr="009D1265">
        <w:rPr>
          <w:rFonts w:ascii="Calibri" w:eastAsia="Times New Roman" w:hAnsi="Calibri" w:cs="Calibri"/>
          <w:b/>
          <w:bCs/>
          <w:lang w:eastAsia="ru-RU"/>
        </w:rPr>
        <w:t xml:space="preserve"> влагалища.</w:t>
      </w:r>
    </w:p>
    <w:p w:rsidR="009D1265" w:rsidRPr="009D1265" w:rsidRDefault="009D1265" w:rsidP="009D1265">
      <w:pPr>
        <w:shd w:val="clear" w:color="auto" w:fill="F2FCFE"/>
        <w:spacing w:before="100" w:beforeAutospacing="1" w:after="120" w:line="240" w:lineRule="auto"/>
        <w:jc w:val="both"/>
        <w:rPr>
          <w:rFonts w:ascii="Open Sans" w:eastAsia="Times New Roman" w:hAnsi="Open Sans" w:cs="Times New Roman"/>
          <w:b/>
          <w:bCs/>
          <w:sz w:val="27"/>
          <w:szCs w:val="27"/>
          <w:lang w:eastAsia="ru-RU"/>
        </w:rPr>
      </w:pPr>
      <w:r w:rsidRPr="009D1265">
        <w:rPr>
          <w:rFonts w:ascii="Calibri" w:eastAsia="Times New Roman" w:hAnsi="Calibri" w:cs="Calibri"/>
          <w:b/>
          <w:bCs/>
          <w:lang w:eastAsia="ru-RU"/>
        </w:rPr>
        <w:t xml:space="preserve">При длительных авиаперелетах рекомендуется ходьба по салону самолета, обильное питье, исключение алкоголя и </w:t>
      </w:r>
      <w:proofErr w:type="gramStart"/>
      <w:r w:rsidRPr="009D1265">
        <w:rPr>
          <w:rFonts w:ascii="Calibri" w:eastAsia="Times New Roman" w:hAnsi="Calibri" w:cs="Calibri"/>
          <w:b/>
          <w:bCs/>
          <w:lang w:eastAsia="ru-RU"/>
        </w:rPr>
        <w:t>кофеина,  и</w:t>
      </w:r>
      <w:proofErr w:type="gramEnd"/>
      <w:r w:rsidRPr="009D1265">
        <w:rPr>
          <w:rFonts w:ascii="Calibri" w:eastAsia="Times New Roman" w:hAnsi="Calibri" w:cs="Calibri"/>
          <w:b/>
          <w:bCs/>
          <w:lang w:eastAsia="ru-RU"/>
        </w:rPr>
        <w:t xml:space="preserve"> ношение компрессионного трикотажа на время полета. </w:t>
      </w:r>
    </w:p>
    <w:p w:rsidR="009D1265" w:rsidRPr="009D1265" w:rsidRDefault="009D1265" w:rsidP="009D1265">
      <w:pPr>
        <w:shd w:val="clear" w:color="auto" w:fill="F2FCFE"/>
        <w:spacing w:before="100" w:beforeAutospacing="1" w:after="120" w:line="240" w:lineRule="auto"/>
        <w:jc w:val="both"/>
        <w:rPr>
          <w:rFonts w:ascii="Open Sans" w:eastAsia="Times New Roman" w:hAnsi="Open Sans" w:cs="Times New Roman"/>
          <w:b/>
          <w:bCs/>
          <w:sz w:val="27"/>
          <w:szCs w:val="27"/>
          <w:lang w:eastAsia="ru-RU"/>
        </w:rPr>
      </w:pPr>
      <w:r w:rsidRPr="009D1265">
        <w:rPr>
          <w:rFonts w:ascii="Calibri" w:eastAsia="Times New Roman" w:hAnsi="Calibri" w:cs="Calibri"/>
          <w:b/>
          <w:bCs/>
          <w:lang w:eastAsia="ru-RU"/>
        </w:rPr>
        <w:t>При путешествии в автомобиле рекомендовано использование трехточечного ремня, где первый ремень протягивается под животом по бедрам, второй ремень – через плечи, третий ремень – над животом между молочными железами.</w:t>
      </w:r>
    </w:p>
    <w:p w:rsidR="009D1265" w:rsidRPr="009D1265" w:rsidRDefault="009D1265" w:rsidP="009D1265">
      <w:pPr>
        <w:shd w:val="clear" w:color="auto" w:fill="F2FCFE"/>
        <w:spacing w:before="100" w:beforeAutospacing="1" w:after="120" w:line="240" w:lineRule="auto"/>
        <w:jc w:val="both"/>
        <w:rPr>
          <w:rFonts w:ascii="Open Sans" w:eastAsia="Times New Roman" w:hAnsi="Open Sans" w:cs="Times New Roman"/>
          <w:b/>
          <w:bCs/>
          <w:sz w:val="27"/>
          <w:szCs w:val="27"/>
          <w:lang w:eastAsia="ru-RU"/>
        </w:rPr>
      </w:pPr>
      <w:proofErr w:type="gramStart"/>
      <w:r w:rsidRPr="009D1265">
        <w:rPr>
          <w:rFonts w:ascii="Calibri" w:eastAsia="Times New Roman" w:hAnsi="Calibri" w:cs="Calibri"/>
          <w:b/>
          <w:bCs/>
          <w:lang w:eastAsia="ru-RU"/>
        </w:rPr>
        <w:t>Беременным  пациенткам</w:t>
      </w:r>
      <w:proofErr w:type="gramEnd"/>
      <w:r w:rsidRPr="009D1265">
        <w:rPr>
          <w:rFonts w:ascii="Calibri" w:eastAsia="Times New Roman" w:hAnsi="Calibri" w:cs="Calibri"/>
          <w:b/>
          <w:bCs/>
          <w:lang w:eastAsia="ru-RU"/>
        </w:rPr>
        <w:t xml:space="preserve"> рекомендуется отказ от курения и приёма алкоголя. </w:t>
      </w:r>
    </w:p>
    <w:p w:rsidR="00092821" w:rsidRDefault="009D1265" w:rsidP="009D1265">
      <w:r w:rsidRPr="009D1265">
        <w:rPr>
          <w:rFonts w:ascii="Calibri" w:eastAsia="Times New Roman" w:hAnsi="Calibri" w:cs="Calibri"/>
          <w:b/>
          <w:bCs/>
          <w:shd w:val="clear" w:color="auto" w:fill="F2FCFE"/>
          <w:lang w:eastAsia="ru-RU"/>
        </w:rPr>
        <w:t xml:space="preserve">Вегетарианство во время беременности увеличивает риск задержки развития плода, поэтому рекомендуется полноценное питание - употребление пищи с достаточной </w:t>
      </w:r>
      <w:proofErr w:type="gramStart"/>
      <w:r w:rsidRPr="009D1265">
        <w:rPr>
          <w:rFonts w:ascii="Calibri" w:eastAsia="Times New Roman" w:hAnsi="Calibri" w:cs="Calibri"/>
          <w:b/>
          <w:bCs/>
          <w:shd w:val="clear" w:color="auto" w:fill="F2FCFE"/>
          <w:lang w:eastAsia="ru-RU"/>
        </w:rPr>
        <w:t>калорийностью,  содержанием</w:t>
      </w:r>
      <w:proofErr w:type="gramEnd"/>
      <w:r w:rsidRPr="009D1265">
        <w:rPr>
          <w:rFonts w:ascii="Calibri" w:eastAsia="Times New Roman" w:hAnsi="Calibri" w:cs="Calibri"/>
          <w:b/>
          <w:bCs/>
          <w:shd w:val="clear" w:color="auto" w:fill="F2FCFE"/>
          <w:lang w:eastAsia="ru-RU"/>
        </w:rPr>
        <w:t xml:space="preserve"> белка, витаминов и минеральных веществ, получаемых в результате употребления в пищу разнообразных продуктов, включая зеленые и оранжевые овощи, мясо, рыбу, бобовые, орехи, фрукты и продукты из цельного зерна.</w:t>
      </w:r>
    </w:p>
    <w:sectPr w:rsidR="00092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E16AB"/>
    <w:multiLevelType w:val="multilevel"/>
    <w:tmpl w:val="ACDC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D5"/>
    <w:rsid w:val="00092821"/>
    <w:rsid w:val="009D1265"/>
    <w:rsid w:val="00AD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BCB26-DF84-400D-B1E1-9F153244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Профкаб</dc:creator>
  <cp:keywords/>
  <dc:description/>
  <cp:lastModifiedBy>Профкаб</cp:lastModifiedBy>
  <cp:revision>2</cp:revision>
  <dcterms:created xsi:type="dcterms:W3CDTF">2024-08-12T06:03:00Z</dcterms:created>
  <dcterms:modified xsi:type="dcterms:W3CDTF">2024-08-12T06:03:00Z</dcterms:modified>
</cp:coreProperties>
</file>